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7"/>
        <w:tblW w:w="0" w:type="auto"/>
        <w:tblLook w:val="04A0"/>
      </w:tblPr>
      <w:tblGrid>
        <w:gridCol w:w="5417"/>
        <w:gridCol w:w="4154"/>
      </w:tblGrid>
      <w:tr w:rsidR="005E4DFB" w:rsidRPr="00267D59" w:rsidTr="005E4DFB">
        <w:tc>
          <w:tcPr>
            <w:tcW w:w="5417" w:type="dxa"/>
          </w:tcPr>
          <w:p w:rsidR="005E4DFB" w:rsidRPr="00267D59" w:rsidRDefault="005E4DFB" w:rsidP="005E4DFB">
            <w:pPr>
              <w:tabs>
                <w:tab w:val="left" w:pos="7440"/>
              </w:tabs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4154" w:type="dxa"/>
          </w:tcPr>
          <w:p w:rsidR="005E4DFB" w:rsidRPr="005E4DFB" w:rsidRDefault="005E4DFB" w:rsidP="005E4DFB">
            <w:pPr>
              <w:tabs>
                <w:tab w:val="left" w:pos="7440"/>
              </w:tabs>
              <w:spacing w:line="276" w:lineRule="auto"/>
              <w:rPr>
                <w:b w:val="0"/>
                <w:szCs w:val="24"/>
              </w:rPr>
            </w:pPr>
            <w:r w:rsidRPr="005E4DFB">
              <w:rPr>
                <w:b w:val="0"/>
                <w:szCs w:val="24"/>
              </w:rPr>
              <w:t>УТВЕРЖДАЮ</w:t>
            </w:r>
          </w:p>
          <w:p w:rsidR="005E4DFB" w:rsidRPr="005E4DFB" w:rsidRDefault="005E4DFB" w:rsidP="005E4DFB">
            <w:pPr>
              <w:tabs>
                <w:tab w:val="left" w:pos="7440"/>
              </w:tabs>
              <w:spacing w:line="276" w:lineRule="auto"/>
              <w:rPr>
                <w:b w:val="0"/>
                <w:szCs w:val="24"/>
              </w:rPr>
            </w:pPr>
            <w:r w:rsidRPr="005E4DFB">
              <w:rPr>
                <w:b w:val="0"/>
                <w:szCs w:val="24"/>
              </w:rPr>
              <w:t>Директор</w:t>
            </w:r>
          </w:p>
          <w:p w:rsidR="005E4DFB" w:rsidRPr="005E4DFB" w:rsidRDefault="005E4DFB" w:rsidP="005E4DFB">
            <w:pPr>
              <w:tabs>
                <w:tab w:val="left" w:pos="7440"/>
              </w:tabs>
              <w:spacing w:line="276" w:lineRule="auto"/>
              <w:rPr>
                <w:b w:val="0"/>
                <w:szCs w:val="24"/>
              </w:rPr>
            </w:pPr>
            <w:r w:rsidRPr="005E4DFB">
              <w:rPr>
                <w:b w:val="0"/>
                <w:szCs w:val="24"/>
              </w:rPr>
              <w:t xml:space="preserve"> МКОУ Первомайской ООШ</w:t>
            </w:r>
          </w:p>
          <w:p w:rsidR="005E4DFB" w:rsidRPr="00267D59" w:rsidRDefault="005E4DFB" w:rsidP="005E4DFB">
            <w:pPr>
              <w:tabs>
                <w:tab w:val="left" w:pos="7440"/>
              </w:tabs>
              <w:spacing w:line="276" w:lineRule="auto"/>
              <w:rPr>
                <w:b w:val="0"/>
                <w:sz w:val="28"/>
                <w:szCs w:val="28"/>
              </w:rPr>
            </w:pPr>
            <w:r w:rsidRPr="005E4DFB">
              <w:rPr>
                <w:b w:val="0"/>
                <w:szCs w:val="24"/>
              </w:rPr>
              <w:t>______________Л.В.Терентьева</w:t>
            </w:r>
          </w:p>
          <w:p w:rsidR="005E4DFB" w:rsidRPr="00267D59" w:rsidRDefault="005E4DFB" w:rsidP="005E4DFB">
            <w:pPr>
              <w:tabs>
                <w:tab w:val="left" w:pos="7440"/>
              </w:tabs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</w:tbl>
    <w:p w:rsidR="009032A2" w:rsidRDefault="009032A2" w:rsidP="009032A2">
      <w:pPr>
        <w:spacing w:line="276" w:lineRule="auto"/>
      </w:pPr>
    </w:p>
    <w:p w:rsidR="009032A2" w:rsidRDefault="009032A2" w:rsidP="009032A2">
      <w:pPr>
        <w:spacing w:line="276" w:lineRule="auto"/>
      </w:pPr>
    </w:p>
    <w:p w:rsidR="009032A2" w:rsidRPr="006D665D" w:rsidRDefault="009032A2" w:rsidP="009032A2">
      <w:pPr>
        <w:tabs>
          <w:tab w:val="left" w:pos="7440"/>
        </w:tabs>
        <w:spacing w:line="276" w:lineRule="auto"/>
        <w:rPr>
          <w:b w:val="0"/>
          <w:sz w:val="28"/>
          <w:szCs w:val="28"/>
        </w:rPr>
      </w:pPr>
    </w:p>
    <w:p w:rsidR="009032A2" w:rsidRPr="006D665D" w:rsidRDefault="009032A2" w:rsidP="009032A2">
      <w:pPr>
        <w:tabs>
          <w:tab w:val="left" w:pos="7440"/>
        </w:tabs>
        <w:spacing w:line="276" w:lineRule="auto"/>
        <w:rPr>
          <w:b w:val="0"/>
          <w:sz w:val="28"/>
          <w:szCs w:val="28"/>
        </w:rPr>
      </w:pPr>
    </w:p>
    <w:p w:rsidR="009032A2" w:rsidRPr="006D665D" w:rsidRDefault="009032A2" w:rsidP="009032A2">
      <w:pPr>
        <w:tabs>
          <w:tab w:val="left" w:pos="7440"/>
        </w:tabs>
        <w:spacing w:line="276" w:lineRule="auto"/>
        <w:rPr>
          <w:b w:val="0"/>
          <w:sz w:val="28"/>
          <w:szCs w:val="28"/>
        </w:rPr>
      </w:pPr>
    </w:p>
    <w:p w:rsidR="009032A2" w:rsidRPr="006D665D" w:rsidRDefault="009032A2" w:rsidP="009032A2">
      <w:pPr>
        <w:pStyle w:val="5"/>
        <w:spacing w:line="276" w:lineRule="auto"/>
        <w:rPr>
          <w:szCs w:val="28"/>
        </w:rPr>
      </w:pPr>
    </w:p>
    <w:p w:rsidR="009032A2" w:rsidRPr="006D665D" w:rsidRDefault="009032A2" w:rsidP="009032A2">
      <w:pPr>
        <w:pStyle w:val="5"/>
        <w:spacing w:line="276" w:lineRule="auto"/>
        <w:rPr>
          <w:szCs w:val="28"/>
        </w:rPr>
      </w:pPr>
    </w:p>
    <w:p w:rsidR="009032A2" w:rsidRPr="006D665D" w:rsidRDefault="009032A2" w:rsidP="009032A2">
      <w:pPr>
        <w:pStyle w:val="5"/>
        <w:spacing w:line="276" w:lineRule="auto"/>
        <w:rPr>
          <w:sz w:val="32"/>
          <w:szCs w:val="32"/>
        </w:rPr>
      </w:pPr>
    </w:p>
    <w:p w:rsidR="009032A2" w:rsidRPr="006D665D" w:rsidRDefault="009032A2" w:rsidP="009032A2">
      <w:pPr>
        <w:spacing w:line="276" w:lineRule="auto"/>
        <w:jc w:val="center"/>
        <w:rPr>
          <w:sz w:val="28"/>
          <w:szCs w:val="28"/>
        </w:rPr>
      </w:pPr>
      <w:r w:rsidRPr="006D665D">
        <w:rPr>
          <w:sz w:val="28"/>
          <w:szCs w:val="28"/>
        </w:rPr>
        <w:t>ПРОГРАММА</w:t>
      </w:r>
    </w:p>
    <w:p w:rsidR="009032A2" w:rsidRPr="00973DE1" w:rsidRDefault="009032A2" w:rsidP="009032A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973DE1">
        <w:rPr>
          <w:sz w:val="28"/>
          <w:szCs w:val="28"/>
        </w:rPr>
        <w:t xml:space="preserve">производственного контроля </w:t>
      </w:r>
    </w:p>
    <w:p w:rsidR="009032A2" w:rsidRPr="00973DE1" w:rsidRDefault="009032A2" w:rsidP="009032A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973DE1">
        <w:rPr>
          <w:sz w:val="28"/>
          <w:szCs w:val="28"/>
        </w:rPr>
        <w:t>за качеством и бе</w:t>
      </w:r>
      <w:r w:rsidR="007C1F4A">
        <w:rPr>
          <w:sz w:val="28"/>
          <w:szCs w:val="28"/>
        </w:rPr>
        <w:t>зопасностью приготовляемых блюд</w:t>
      </w:r>
      <w:r w:rsidRPr="00973DE1">
        <w:rPr>
          <w:sz w:val="28"/>
          <w:szCs w:val="28"/>
        </w:rPr>
        <w:t xml:space="preserve"> в ЛО</w:t>
      </w:r>
      <w:r>
        <w:rPr>
          <w:sz w:val="28"/>
          <w:szCs w:val="28"/>
        </w:rPr>
        <w:t>Л с дневным пребы</w:t>
      </w:r>
      <w:r w:rsidR="005715B0">
        <w:rPr>
          <w:sz w:val="28"/>
          <w:szCs w:val="28"/>
        </w:rPr>
        <w:t>ванием детей в МКОУ Первомайской</w:t>
      </w:r>
      <w:r>
        <w:rPr>
          <w:sz w:val="28"/>
          <w:szCs w:val="28"/>
        </w:rPr>
        <w:t xml:space="preserve"> ООШ</w:t>
      </w:r>
      <w:r w:rsidRPr="00973DE1">
        <w:rPr>
          <w:sz w:val="28"/>
          <w:szCs w:val="28"/>
        </w:rPr>
        <w:t xml:space="preserve"> </w:t>
      </w:r>
    </w:p>
    <w:p w:rsidR="009032A2" w:rsidRPr="006D665D" w:rsidRDefault="009032A2" w:rsidP="009032A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2A2" w:rsidRPr="006D665D" w:rsidRDefault="009032A2" w:rsidP="009032A2">
      <w:pPr>
        <w:spacing w:line="276" w:lineRule="auto"/>
        <w:jc w:val="center"/>
        <w:rPr>
          <w:sz w:val="28"/>
          <w:szCs w:val="28"/>
        </w:rPr>
      </w:pPr>
    </w:p>
    <w:p w:rsidR="009032A2" w:rsidRPr="006D665D" w:rsidRDefault="009032A2" w:rsidP="009032A2">
      <w:pPr>
        <w:spacing w:line="276" w:lineRule="auto"/>
        <w:jc w:val="center"/>
        <w:rPr>
          <w:sz w:val="28"/>
          <w:szCs w:val="28"/>
        </w:rPr>
      </w:pPr>
    </w:p>
    <w:p w:rsidR="009032A2" w:rsidRPr="006D665D" w:rsidRDefault="009032A2" w:rsidP="009032A2">
      <w:pPr>
        <w:spacing w:line="276" w:lineRule="auto"/>
        <w:jc w:val="center"/>
        <w:rPr>
          <w:sz w:val="28"/>
          <w:szCs w:val="28"/>
        </w:rPr>
      </w:pPr>
    </w:p>
    <w:p w:rsidR="009032A2" w:rsidRPr="006D665D" w:rsidRDefault="009032A2" w:rsidP="009032A2">
      <w:pPr>
        <w:spacing w:line="276" w:lineRule="auto"/>
        <w:jc w:val="center"/>
        <w:rPr>
          <w:sz w:val="28"/>
          <w:szCs w:val="28"/>
        </w:rPr>
      </w:pPr>
    </w:p>
    <w:p w:rsidR="009032A2" w:rsidRPr="006D665D" w:rsidRDefault="009032A2" w:rsidP="009032A2">
      <w:pPr>
        <w:spacing w:line="276" w:lineRule="auto"/>
        <w:rPr>
          <w:sz w:val="28"/>
          <w:szCs w:val="28"/>
        </w:rPr>
      </w:pPr>
    </w:p>
    <w:p w:rsidR="009032A2" w:rsidRPr="006D665D" w:rsidRDefault="009032A2" w:rsidP="009032A2">
      <w:pPr>
        <w:spacing w:line="276" w:lineRule="auto"/>
        <w:rPr>
          <w:sz w:val="28"/>
          <w:szCs w:val="28"/>
        </w:rPr>
      </w:pPr>
    </w:p>
    <w:p w:rsidR="009032A2" w:rsidRPr="006D665D" w:rsidRDefault="009032A2" w:rsidP="009032A2">
      <w:pPr>
        <w:spacing w:line="276" w:lineRule="auto"/>
        <w:rPr>
          <w:i/>
          <w:sz w:val="28"/>
          <w:szCs w:val="28"/>
        </w:rPr>
      </w:pPr>
      <w:r w:rsidRPr="006D665D">
        <w:rPr>
          <w:i/>
          <w:sz w:val="28"/>
          <w:szCs w:val="28"/>
        </w:rPr>
        <w:t xml:space="preserve">Муниципальное </w:t>
      </w:r>
      <w:r>
        <w:rPr>
          <w:i/>
          <w:sz w:val="28"/>
          <w:szCs w:val="28"/>
        </w:rPr>
        <w:t xml:space="preserve"> казенное</w:t>
      </w:r>
      <w:r w:rsidRPr="006D665D">
        <w:rPr>
          <w:i/>
          <w:sz w:val="28"/>
          <w:szCs w:val="28"/>
        </w:rPr>
        <w:t xml:space="preserve">  общеобразовательное учреждение </w:t>
      </w:r>
      <w:r>
        <w:rPr>
          <w:i/>
          <w:sz w:val="28"/>
          <w:szCs w:val="28"/>
        </w:rPr>
        <w:t xml:space="preserve"> Первомайская основная общеобразовательная школа</w:t>
      </w:r>
    </w:p>
    <w:p w:rsidR="009032A2" w:rsidRPr="006D665D" w:rsidRDefault="009032A2" w:rsidP="009032A2">
      <w:pPr>
        <w:spacing w:line="276" w:lineRule="auto"/>
        <w:rPr>
          <w:i/>
          <w:sz w:val="28"/>
          <w:szCs w:val="28"/>
        </w:rPr>
      </w:pPr>
      <w:r w:rsidRPr="006D665D">
        <w:rPr>
          <w:i/>
          <w:sz w:val="28"/>
          <w:szCs w:val="28"/>
        </w:rPr>
        <w:t>Руководитель</w:t>
      </w:r>
      <w:r>
        <w:rPr>
          <w:i/>
          <w:sz w:val="28"/>
          <w:szCs w:val="28"/>
        </w:rPr>
        <w:t xml:space="preserve"> Терентьева Лариса Викторовна</w:t>
      </w:r>
    </w:p>
    <w:p w:rsidR="009032A2" w:rsidRDefault="009032A2" w:rsidP="009032A2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Юридический адрес:172415 Тверская область  </w:t>
      </w:r>
      <w:proofErr w:type="spellStart"/>
      <w:r>
        <w:rPr>
          <w:i/>
          <w:sz w:val="28"/>
          <w:szCs w:val="28"/>
        </w:rPr>
        <w:t>Оленинский</w:t>
      </w:r>
      <w:proofErr w:type="spellEnd"/>
      <w:r>
        <w:rPr>
          <w:i/>
          <w:sz w:val="28"/>
          <w:szCs w:val="28"/>
        </w:rPr>
        <w:t xml:space="preserve"> район  </w:t>
      </w:r>
      <w:proofErr w:type="spellStart"/>
      <w:r>
        <w:rPr>
          <w:i/>
          <w:sz w:val="28"/>
          <w:szCs w:val="28"/>
        </w:rPr>
        <w:t>д.Ильёнки</w:t>
      </w:r>
      <w:proofErr w:type="spellEnd"/>
      <w:r>
        <w:rPr>
          <w:i/>
          <w:sz w:val="28"/>
          <w:szCs w:val="28"/>
        </w:rPr>
        <w:t xml:space="preserve">  тел</w:t>
      </w:r>
      <w:r w:rsidRPr="00713DC2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факс 8(48258)3-15-14</w:t>
      </w:r>
    </w:p>
    <w:p w:rsidR="009032A2" w:rsidRPr="006D665D" w:rsidRDefault="009032A2" w:rsidP="009032A2">
      <w:pPr>
        <w:spacing w:line="276" w:lineRule="auto"/>
        <w:rPr>
          <w:i/>
          <w:sz w:val="28"/>
          <w:szCs w:val="28"/>
        </w:rPr>
      </w:pPr>
    </w:p>
    <w:p w:rsidR="009032A2" w:rsidRPr="006D665D" w:rsidRDefault="009032A2" w:rsidP="009032A2">
      <w:pPr>
        <w:spacing w:line="276" w:lineRule="auto"/>
        <w:rPr>
          <w:i/>
          <w:sz w:val="28"/>
          <w:szCs w:val="28"/>
        </w:rPr>
      </w:pPr>
    </w:p>
    <w:p w:rsidR="009032A2" w:rsidRDefault="009032A2" w:rsidP="009032A2">
      <w:pPr>
        <w:spacing w:line="276" w:lineRule="auto"/>
        <w:rPr>
          <w:i/>
          <w:sz w:val="28"/>
          <w:szCs w:val="28"/>
        </w:rPr>
      </w:pPr>
    </w:p>
    <w:p w:rsidR="009032A2" w:rsidRDefault="009032A2" w:rsidP="009032A2">
      <w:pPr>
        <w:spacing w:line="276" w:lineRule="auto"/>
        <w:rPr>
          <w:i/>
          <w:sz w:val="28"/>
          <w:szCs w:val="28"/>
        </w:rPr>
      </w:pPr>
    </w:p>
    <w:p w:rsidR="009032A2" w:rsidRDefault="009032A2" w:rsidP="009032A2">
      <w:pPr>
        <w:spacing w:line="276" w:lineRule="auto"/>
        <w:rPr>
          <w:i/>
          <w:sz w:val="28"/>
          <w:szCs w:val="28"/>
        </w:rPr>
      </w:pPr>
    </w:p>
    <w:p w:rsidR="009032A2" w:rsidRDefault="009032A2" w:rsidP="009032A2">
      <w:pPr>
        <w:spacing w:line="276" w:lineRule="auto"/>
        <w:rPr>
          <w:i/>
          <w:sz w:val="28"/>
          <w:szCs w:val="28"/>
        </w:rPr>
      </w:pPr>
    </w:p>
    <w:p w:rsidR="009032A2" w:rsidRDefault="009032A2" w:rsidP="009032A2">
      <w:pPr>
        <w:spacing w:line="276" w:lineRule="auto"/>
        <w:rPr>
          <w:i/>
          <w:sz w:val="28"/>
          <w:szCs w:val="28"/>
        </w:rPr>
      </w:pPr>
    </w:p>
    <w:p w:rsidR="009032A2" w:rsidRPr="006D665D" w:rsidRDefault="009032A2" w:rsidP="009032A2">
      <w:pPr>
        <w:spacing w:line="276" w:lineRule="auto"/>
        <w:rPr>
          <w:i/>
          <w:sz w:val="28"/>
          <w:szCs w:val="28"/>
        </w:rPr>
      </w:pPr>
      <w:r w:rsidRPr="006D665D">
        <w:rPr>
          <w:i/>
          <w:sz w:val="28"/>
          <w:szCs w:val="28"/>
        </w:rPr>
        <w:t>Программа составлена в 2-х экземплярах</w:t>
      </w:r>
    </w:p>
    <w:p w:rsidR="009032A2" w:rsidRPr="00973DE1" w:rsidRDefault="009032A2" w:rsidP="009032A2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6D665D">
        <w:rPr>
          <w:i/>
          <w:sz w:val="28"/>
          <w:szCs w:val="28"/>
        </w:rPr>
        <w:br w:type="page"/>
      </w:r>
      <w:r w:rsidRPr="00973DE1">
        <w:rPr>
          <w:sz w:val="28"/>
          <w:szCs w:val="28"/>
        </w:rPr>
        <w:lastRenderedPageBreak/>
        <w:t>1. Требования к водоснабжению, канализации и организации питьевого режима.</w:t>
      </w:r>
    </w:p>
    <w:p w:rsidR="009032A2" w:rsidRPr="00973DE1" w:rsidRDefault="009032A2" w:rsidP="009032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973DE1">
        <w:rPr>
          <w:b w:val="0"/>
          <w:sz w:val="28"/>
          <w:szCs w:val="28"/>
        </w:rPr>
        <w:t>1</w:t>
      </w:r>
      <w:r w:rsidRPr="006D665D">
        <w:rPr>
          <w:b w:val="0"/>
          <w:sz w:val="28"/>
          <w:szCs w:val="28"/>
        </w:rPr>
        <w:t>.1</w:t>
      </w:r>
      <w:r>
        <w:rPr>
          <w:b w:val="0"/>
          <w:sz w:val="28"/>
          <w:szCs w:val="28"/>
        </w:rPr>
        <w:t xml:space="preserve">. Здание МКОУ </w:t>
      </w:r>
      <w:proofErr w:type="gramStart"/>
      <w:r>
        <w:rPr>
          <w:b w:val="0"/>
          <w:sz w:val="28"/>
          <w:szCs w:val="28"/>
        </w:rPr>
        <w:t>Первомайская</w:t>
      </w:r>
      <w:proofErr w:type="gramEnd"/>
      <w:r>
        <w:rPr>
          <w:b w:val="0"/>
          <w:sz w:val="28"/>
          <w:szCs w:val="28"/>
        </w:rPr>
        <w:t xml:space="preserve"> ООШ</w:t>
      </w:r>
      <w:r w:rsidRPr="00973DE1">
        <w:rPr>
          <w:b w:val="0"/>
          <w:sz w:val="28"/>
          <w:szCs w:val="28"/>
        </w:rPr>
        <w:t xml:space="preserve"> обеспечено централизованным водоснабжением.</w:t>
      </w:r>
    </w:p>
    <w:p w:rsidR="009032A2" w:rsidRPr="00973DE1" w:rsidRDefault="009032A2" w:rsidP="009032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973DE1">
        <w:rPr>
          <w:b w:val="0"/>
          <w:sz w:val="28"/>
          <w:szCs w:val="28"/>
        </w:rPr>
        <w:t>2.</w:t>
      </w:r>
      <w:r w:rsidRPr="006D665D">
        <w:rPr>
          <w:b w:val="0"/>
          <w:sz w:val="28"/>
          <w:szCs w:val="28"/>
        </w:rPr>
        <w:t>1.</w:t>
      </w:r>
      <w:r w:rsidRPr="00973DE1">
        <w:rPr>
          <w:b w:val="0"/>
          <w:sz w:val="28"/>
          <w:szCs w:val="28"/>
        </w:rPr>
        <w:t xml:space="preserve"> Оздоровительное   учреждение   обеспечиваются   водой,   отвечающей   требованиям безопасности на питьевую воду.</w:t>
      </w:r>
    </w:p>
    <w:p w:rsidR="009032A2" w:rsidRDefault="009032A2" w:rsidP="009032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973DE1">
        <w:rPr>
          <w:b w:val="0"/>
          <w:sz w:val="28"/>
          <w:szCs w:val="28"/>
        </w:rPr>
        <w:t>3.</w:t>
      </w:r>
      <w:r w:rsidRPr="006D665D">
        <w:rPr>
          <w:b w:val="0"/>
          <w:sz w:val="28"/>
          <w:szCs w:val="28"/>
        </w:rPr>
        <w:t>1.</w:t>
      </w:r>
      <w:r w:rsidRPr="00973DE1">
        <w:rPr>
          <w:b w:val="0"/>
          <w:sz w:val="28"/>
          <w:szCs w:val="28"/>
        </w:rPr>
        <w:t xml:space="preserve"> Питьевой режим в оздоровительном учреждении   организован в с</w:t>
      </w:r>
      <w:r>
        <w:rPr>
          <w:b w:val="0"/>
          <w:sz w:val="28"/>
          <w:szCs w:val="28"/>
        </w:rPr>
        <w:t xml:space="preserve">ледующей </w:t>
      </w:r>
      <w:r w:rsidRPr="00973DE1">
        <w:rPr>
          <w:b w:val="0"/>
          <w:sz w:val="28"/>
          <w:szCs w:val="28"/>
        </w:rPr>
        <w:t>форме: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бутилированная</w:t>
      </w:r>
      <w:proofErr w:type="spellEnd"/>
      <w:r>
        <w:rPr>
          <w:b w:val="0"/>
          <w:sz w:val="28"/>
          <w:szCs w:val="28"/>
        </w:rPr>
        <w:t xml:space="preserve"> вода</w:t>
      </w:r>
      <w:r w:rsidRPr="00973DE1">
        <w:rPr>
          <w:b w:val="0"/>
          <w:sz w:val="28"/>
          <w:szCs w:val="28"/>
        </w:rPr>
        <w:t>.</w:t>
      </w:r>
    </w:p>
    <w:p w:rsidR="009032A2" w:rsidRPr="00973DE1" w:rsidRDefault="009032A2" w:rsidP="009032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973DE1">
        <w:rPr>
          <w:b w:val="0"/>
          <w:sz w:val="28"/>
          <w:szCs w:val="28"/>
        </w:rPr>
        <w:t>Для детей и подростков должен быть обеспечен свободный доступ к питьевой воде в течение всего времени их пребывания в оздоровительном учреждении.</w:t>
      </w:r>
    </w:p>
    <w:p w:rsidR="009032A2" w:rsidRDefault="009032A2" w:rsidP="009032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9032A2" w:rsidRPr="00973DE1" w:rsidRDefault="009032A2" w:rsidP="009032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3DE1">
        <w:rPr>
          <w:sz w:val="28"/>
          <w:szCs w:val="28"/>
        </w:rPr>
        <w:t>2. Требования к организации здорового питания и формированию примерного меню.</w:t>
      </w:r>
    </w:p>
    <w:p w:rsidR="009032A2" w:rsidRPr="00973DE1" w:rsidRDefault="009032A2" w:rsidP="009032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2.</w:t>
      </w:r>
      <w:r w:rsidRPr="00973DE1">
        <w:rPr>
          <w:b w:val="0"/>
          <w:sz w:val="28"/>
          <w:szCs w:val="28"/>
        </w:rPr>
        <w:t>1. Для  обеспечения  детей   и   подростков  здоровым   питанием,   составными   частями которого   являются   оптимальная   количественная   и   качественная   структура  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</w:t>
      </w:r>
      <w:r w:rsidR="005E4DFB">
        <w:rPr>
          <w:b w:val="0"/>
          <w:sz w:val="28"/>
          <w:szCs w:val="28"/>
        </w:rPr>
        <w:t>тания (примерное 10</w:t>
      </w:r>
      <w:r w:rsidRPr="00973DE1">
        <w:rPr>
          <w:b w:val="0"/>
          <w:sz w:val="28"/>
          <w:szCs w:val="28"/>
        </w:rPr>
        <w:t xml:space="preserve">-дневное меню для </w:t>
      </w:r>
      <w:r>
        <w:rPr>
          <w:b w:val="0"/>
          <w:sz w:val="28"/>
          <w:szCs w:val="28"/>
        </w:rPr>
        <w:t>летнего оздоровительного лагеря</w:t>
      </w:r>
      <w:proofErr w:type="gramStart"/>
      <w:r>
        <w:rPr>
          <w:b w:val="0"/>
          <w:sz w:val="28"/>
          <w:szCs w:val="28"/>
        </w:rPr>
        <w:t xml:space="preserve"> </w:t>
      </w:r>
      <w:r w:rsidRPr="00973DE1">
        <w:rPr>
          <w:b w:val="0"/>
          <w:sz w:val="28"/>
          <w:szCs w:val="28"/>
        </w:rPr>
        <w:t>)</w:t>
      </w:r>
      <w:proofErr w:type="gramEnd"/>
      <w:r w:rsidRPr="00973DE1">
        <w:rPr>
          <w:b w:val="0"/>
          <w:sz w:val="28"/>
          <w:szCs w:val="28"/>
        </w:rPr>
        <w:t>.</w:t>
      </w:r>
    </w:p>
    <w:p w:rsidR="009032A2" w:rsidRDefault="009032A2" w:rsidP="009032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2.</w:t>
      </w:r>
      <w:r w:rsidRPr="00973DE1">
        <w:rPr>
          <w:b w:val="0"/>
          <w:sz w:val="28"/>
          <w:szCs w:val="28"/>
        </w:rPr>
        <w:t>2. Рацион питания предусматривает формирование набора продуктов, предназначенных</w:t>
      </w:r>
      <w:r w:rsidRPr="006D665D">
        <w:rPr>
          <w:b w:val="0"/>
          <w:sz w:val="28"/>
          <w:szCs w:val="28"/>
        </w:rPr>
        <w:t xml:space="preserve"> </w:t>
      </w:r>
      <w:r w:rsidRPr="00973DE1">
        <w:rPr>
          <w:b w:val="0"/>
          <w:sz w:val="28"/>
          <w:szCs w:val="28"/>
        </w:rPr>
        <w:t>для питания детей в течение дня на основании физиологических потребностей в пищевых</w:t>
      </w:r>
      <w:r w:rsidRPr="006D665D">
        <w:rPr>
          <w:b w:val="0"/>
          <w:sz w:val="28"/>
          <w:szCs w:val="28"/>
        </w:rPr>
        <w:t xml:space="preserve"> </w:t>
      </w:r>
      <w:r w:rsidRPr="00973DE1">
        <w:rPr>
          <w:b w:val="0"/>
          <w:sz w:val="28"/>
          <w:szCs w:val="28"/>
        </w:rPr>
        <w:t xml:space="preserve">веществах </w:t>
      </w:r>
      <w:r>
        <w:rPr>
          <w:b w:val="0"/>
          <w:sz w:val="28"/>
          <w:szCs w:val="28"/>
        </w:rPr>
        <w:t xml:space="preserve"> </w:t>
      </w:r>
      <w:r w:rsidRPr="00973DE1">
        <w:rPr>
          <w:b w:val="0"/>
          <w:sz w:val="28"/>
          <w:szCs w:val="28"/>
        </w:rPr>
        <w:t xml:space="preserve"> и рекомендуемого набора продуктов в зависимости</w:t>
      </w:r>
      <w:r w:rsidRPr="006D665D">
        <w:rPr>
          <w:b w:val="0"/>
          <w:sz w:val="28"/>
          <w:szCs w:val="28"/>
        </w:rPr>
        <w:t xml:space="preserve"> </w:t>
      </w:r>
      <w:r w:rsidRPr="00973DE1">
        <w:rPr>
          <w:b w:val="0"/>
          <w:sz w:val="28"/>
          <w:szCs w:val="28"/>
        </w:rPr>
        <w:t>от возраста детей</w:t>
      </w:r>
      <w:r>
        <w:rPr>
          <w:b w:val="0"/>
          <w:sz w:val="28"/>
          <w:szCs w:val="28"/>
        </w:rPr>
        <w:t>.</w:t>
      </w:r>
      <w:r w:rsidRPr="00973DE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973DE1">
        <w:rPr>
          <w:b w:val="0"/>
          <w:sz w:val="28"/>
          <w:szCs w:val="28"/>
        </w:rPr>
        <w:t xml:space="preserve"> </w:t>
      </w:r>
    </w:p>
    <w:p w:rsidR="009032A2" w:rsidRDefault="009032A2" w:rsidP="009032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2.</w:t>
      </w:r>
      <w:r w:rsidRPr="00973DE1">
        <w:rPr>
          <w:b w:val="0"/>
          <w:sz w:val="28"/>
          <w:szCs w:val="28"/>
        </w:rPr>
        <w:t>3. На основании сформированного рациона питания разрабатывается меню, включающее</w:t>
      </w:r>
      <w:r w:rsidRPr="006D665D">
        <w:rPr>
          <w:b w:val="0"/>
          <w:sz w:val="28"/>
          <w:szCs w:val="28"/>
        </w:rPr>
        <w:t xml:space="preserve"> </w:t>
      </w:r>
      <w:r w:rsidRPr="00973DE1">
        <w:rPr>
          <w:b w:val="0"/>
          <w:sz w:val="28"/>
          <w:szCs w:val="28"/>
        </w:rPr>
        <w:t>распределение   перечня   блюд,   кулинарных,   мучных,   кондитерских   и   хлебобулочных</w:t>
      </w:r>
      <w:r>
        <w:rPr>
          <w:b w:val="0"/>
          <w:sz w:val="28"/>
          <w:szCs w:val="28"/>
        </w:rPr>
        <w:t xml:space="preserve"> </w:t>
      </w:r>
      <w:r w:rsidRPr="00973DE1">
        <w:rPr>
          <w:b w:val="0"/>
          <w:sz w:val="28"/>
          <w:szCs w:val="28"/>
        </w:rPr>
        <w:t>изделий по отдельным приемам пиши (завтрак, обед).</w:t>
      </w:r>
    </w:p>
    <w:p w:rsidR="009032A2" w:rsidRPr="00973DE1" w:rsidRDefault="009032A2" w:rsidP="009032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2.</w:t>
      </w:r>
      <w:r w:rsidRPr="00973DE1">
        <w:rPr>
          <w:b w:val="0"/>
          <w:sz w:val="28"/>
          <w:szCs w:val="28"/>
        </w:rPr>
        <w:t>4. Для    обеспечения    здоровым     питанием     соста</w:t>
      </w:r>
      <w:r>
        <w:rPr>
          <w:b w:val="0"/>
          <w:sz w:val="28"/>
          <w:szCs w:val="28"/>
        </w:rPr>
        <w:t xml:space="preserve">вляется    примерное    меню </w:t>
      </w:r>
      <w:r w:rsidRPr="00973DE1">
        <w:rPr>
          <w:b w:val="0"/>
          <w:sz w:val="28"/>
          <w:szCs w:val="28"/>
        </w:rPr>
        <w:t>на оздоровительную смену в соот</w:t>
      </w:r>
      <w:r>
        <w:rPr>
          <w:b w:val="0"/>
          <w:sz w:val="28"/>
          <w:szCs w:val="28"/>
        </w:rPr>
        <w:t>ветствии рекомендуемой формой.</w:t>
      </w:r>
    </w:p>
    <w:p w:rsidR="009032A2" w:rsidRPr="00973DE1" w:rsidRDefault="009032A2" w:rsidP="009032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973DE1">
        <w:rPr>
          <w:b w:val="0"/>
          <w:sz w:val="28"/>
          <w:szCs w:val="28"/>
        </w:rPr>
        <w:t xml:space="preserve">Медицинский   работник   осуществляет ежедневный   </w:t>
      </w:r>
      <w:proofErr w:type="gramStart"/>
      <w:r w:rsidRPr="00973DE1">
        <w:rPr>
          <w:b w:val="0"/>
          <w:sz w:val="28"/>
          <w:szCs w:val="28"/>
        </w:rPr>
        <w:t>контроль   за</w:t>
      </w:r>
      <w:proofErr w:type="gramEnd"/>
      <w:r w:rsidRPr="00973DE1">
        <w:rPr>
          <w:b w:val="0"/>
          <w:sz w:val="28"/>
          <w:szCs w:val="28"/>
        </w:rPr>
        <w:t xml:space="preserve">   соблюдением требований   санитарных   правил,   организует   профилактическую   работу   с   детьми   и персоналом    по    предупреждению    инфекционных    и    неинфекционных    заболеваний, проводит ежедневный осмотр детей при приеме в оздоровительное учреждение (включая осмотр на педикулез), ведет учет заболеваемости и оценивает показатели заболеваемости и эффективность оздоровления детей и </w:t>
      </w:r>
      <w:r w:rsidRPr="00973DE1">
        <w:rPr>
          <w:b w:val="0"/>
          <w:sz w:val="28"/>
          <w:szCs w:val="28"/>
        </w:rPr>
        <w:lastRenderedPageBreak/>
        <w:t>подростков.</w:t>
      </w:r>
    </w:p>
    <w:p w:rsidR="009032A2" w:rsidRPr="00973DE1" w:rsidRDefault="009032A2" w:rsidP="009032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973DE1">
        <w:rPr>
          <w:b w:val="0"/>
          <w:sz w:val="28"/>
          <w:szCs w:val="28"/>
        </w:rPr>
        <w:t>5. Работники    оздоровительного    учреждения    должны    обеспечивать    выполнение</w:t>
      </w:r>
      <w:r>
        <w:rPr>
          <w:b w:val="0"/>
          <w:sz w:val="28"/>
          <w:szCs w:val="28"/>
        </w:rPr>
        <w:t xml:space="preserve"> </w:t>
      </w:r>
      <w:r w:rsidRPr="00973DE1">
        <w:rPr>
          <w:b w:val="0"/>
          <w:sz w:val="28"/>
          <w:szCs w:val="28"/>
        </w:rPr>
        <w:t>настоящих санитарных правил.</w:t>
      </w:r>
    </w:p>
    <w:p w:rsidR="009032A2" w:rsidRDefault="009032A2" w:rsidP="009032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973DE1">
        <w:rPr>
          <w:b w:val="0"/>
          <w:sz w:val="28"/>
          <w:szCs w:val="28"/>
        </w:rPr>
        <w:t>6. За нарушение санитарного законодательства руководитель и ответственные лица в</w:t>
      </w:r>
      <w:r w:rsidRPr="006D665D">
        <w:rPr>
          <w:b w:val="0"/>
          <w:sz w:val="28"/>
          <w:szCs w:val="28"/>
        </w:rPr>
        <w:t xml:space="preserve"> </w:t>
      </w:r>
      <w:r w:rsidRPr="00973DE1">
        <w:rPr>
          <w:b w:val="0"/>
          <w:sz w:val="28"/>
          <w:szCs w:val="28"/>
        </w:rPr>
        <w:t>соответствии с должностными  инструкциями  (регламентами)  несут   ответственность</w:t>
      </w:r>
      <w:r w:rsidRPr="006D665D">
        <w:rPr>
          <w:b w:val="0"/>
          <w:sz w:val="28"/>
          <w:szCs w:val="28"/>
        </w:rPr>
        <w:t xml:space="preserve"> </w:t>
      </w:r>
      <w:r w:rsidRPr="00973DE1">
        <w:rPr>
          <w:b w:val="0"/>
          <w:sz w:val="28"/>
          <w:szCs w:val="28"/>
        </w:rPr>
        <w:t>в</w:t>
      </w:r>
      <w:r w:rsidRPr="006D665D">
        <w:rPr>
          <w:b w:val="0"/>
          <w:sz w:val="28"/>
          <w:szCs w:val="28"/>
        </w:rPr>
        <w:t xml:space="preserve"> </w:t>
      </w:r>
      <w:r w:rsidRPr="00973DE1">
        <w:rPr>
          <w:b w:val="0"/>
          <w:sz w:val="28"/>
          <w:szCs w:val="28"/>
        </w:rPr>
        <w:t>порядке, установленном действующим законодательством Российской Федерации.</w:t>
      </w:r>
    </w:p>
    <w:p w:rsidR="009032A2" w:rsidRDefault="009032A2" w:rsidP="009032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973DE1">
        <w:rPr>
          <w:b w:val="0"/>
          <w:sz w:val="28"/>
          <w:szCs w:val="28"/>
        </w:rPr>
        <w:br/>
      </w:r>
    </w:p>
    <w:p w:rsidR="00C82708" w:rsidRDefault="00C82708" w:rsidP="009032A2"/>
    <w:sectPr w:rsidR="00C82708" w:rsidSect="00C8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32A2"/>
    <w:rsid w:val="005715B0"/>
    <w:rsid w:val="005E4DFB"/>
    <w:rsid w:val="006159D3"/>
    <w:rsid w:val="007C1F4A"/>
    <w:rsid w:val="009032A2"/>
    <w:rsid w:val="00C82708"/>
    <w:rsid w:val="00DA6143"/>
    <w:rsid w:val="00DC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A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032A2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032A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2016-04-22T06:17:00Z</cp:lastPrinted>
  <dcterms:created xsi:type="dcterms:W3CDTF">2015-03-26T09:54:00Z</dcterms:created>
  <dcterms:modified xsi:type="dcterms:W3CDTF">2016-04-22T06:17:00Z</dcterms:modified>
</cp:coreProperties>
</file>